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5F5A" w14:textId="77777777" w:rsidR="00157AAF" w:rsidRDefault="00157AAF" w:rsidP="00157AAF">
      <w:pPr>
        <w:pStyle w:val="PargrafodaLista"/>
        <w:spacing w:after="0" w:line="360" w:lineRule="auto"/>
        <w:ind w:left="0"/>
        <w:rPr>
          <w:rFonts w:ascii="Arial" w:hAnsi="Arial" w:cs="Arial"/>
          <w:b/>
          <w:bCs/>
        </w:rPr>
      </w:pPr>
      <w:r w:rsidRPr="008E4D25">
        <w:rPr>
          <w:rFonts w:ascii="Arial" w:hAnsi="Arial" w:cs="Arial"/>
          <w:b/>
          <w:bCs/>
        </w:rPr>
        <w:t>MODELO 6.5.2 – RELATÓRIO DE RECEBIMENTO DE MATÉRIA PRIMA</w:t>
      </w:r>
    </w:p>
    <w:p w14:paraId="05FCF70F" w14:textId="77777777" w:rsidR="00157AAF" w:rsidRDefault="00157AAF" w:rsidP="00157AAF">
      <w:pPr>
        <w:pStyle w:val="PargrafodaLista"/>
        <w:spacing w:after="0" w:line="360" w:lineRule="auto"/>
        <w:ind w:left="0"/>
        <w:rPr>
          <w:rFonts w:ascii="Arial" w:hAnsi="Arial" w:cs="Arial"/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353"/>
        <w:gridCol w:w="1427"/>
        <w:gridCol w:w="1356"/>
        <w:gridCol w:w="1427"/>
        <w:gridCol w:w="1356"/>
        <w:gridCol w:w="1575"/>
      </w:tblGrid>
      <w:tr w:rsidR="00157AAF" w:rsidRPr="008E4D25" w14:paraId="688E573B" w14:textId="77777777" w:rsidTr="001D6D19">
        <w:tc>
          <w:tcPr>
            <w:tcW w:w="5000" w:type="pct"/>
            <w:gridSpan w:val="6"/>
            <w:vAlign w:val="center"/>
          </w:tcPr>
          <w:p w14:paraId="549EBB9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Relatório de Recebimento de Matéria Prima</w:t>
            </w:r>
          </w:p>
        </w:tc>
      </w:tr>
      <w:tr w:rsidR="00157AAF" w:rsidRPr="008E4D25" w14:paraId="18C69664" w14:textId="77777777" w:rsidTr="001D6D19">
        <w:tc>
          <w:tcPr>
            <w:tcW w:w="2435" w:type="pct"/>
            <w:gridSpan w:val="3"/>
          </w:tcPr>
          <w:p w14:paraId="37B55D0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Estabelecimento:</w:t>
            </w:r>
          </w:p>
        </w:tc>
        <w:tc>
          <w:tcPr>
            <w:tcW w:w="2565" w:type="pct"/>
            <w:gridSpan w:val="3"/>
          </w:tcPr>
          <w:p w14:paraId="43BFCE22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Registro do SIM:</w:t>
            </w:r>
          </w:p>
          <w:p w14:paraId="3053C558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:rsidRPr="008E4D25" w14:paraId="6DE3E6EC" w14:textId="77777777" w:rsidTr="001D6D19">
        <w:tc>
          <w:tcPr>
            <w:tcW w:w="797" w:type="pct"/>
            <w:vAlign w:val="center"/>
          </w:tcPr>
          <w:p w14:paraId="15843081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840" w:type="pct"/>
            <w:vAlign w:val="center"/>
          </w:tcPr>
          <w:p w14:paraId="0B4584D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Nome do Fornecedor e n</w:t>
            </w:r>
            <w:r w:rsidRPr="008E4D25">
              <w:rPr>
                <w:rFonts w:ascii="Arial" w:hAnsi="Arial" w:cs="Arial"/>
                <w:b/>
                <w:bCs/>
                <w:vertAlign w:val="superscript"/>
              </w:rPr>
              <w:t>o</w:t>
            </w:r>
            <w:r w:rsidRPr="008E4D25">
              <w:rPr>
                <w:rFonts w:ascii="Arial" w:hAnsi="Arial" w:cs="Arial"/>
                <w:b/>
                <w:bCs/>
              </w:rPr>
              <w:t xml:space="preserve"> da nota fiscal</w:t>
            </w:r>
          </w:p>
        </w:tc>
        <w:tc>
          <w:tcPr>
            <w:tcW w:w="798" w:type="pct"/>
            <w:vAlign w:val="center"/>
          </w:tcPr>
          <w:p w14:paraId="05067DA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Matéria Prima</w:t>
            </w:r>
          </w:p>
        </w:tc>
        <w:tc>
          <w:tcPr>
            <w:tcW w:w="840" w:type="pct"/>
            <w:vAlign w:val="center"/>
          </w:tcPr>
          <w:p w14:paraId="651057E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Quantidade</w:t>
            </w:r>
          </w:p>
        </w:tc>
        <w:tc>
          <w:tcPr>
            <w:tcW w:w="798" w:type="pct"/>
            <w:vAlign w:val="center"/>
          </w:tcPr>
          <w:p w14:paraId="3F09DF29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N</w:t>
            </w:r>
            <w:r w:rsidRPr="008E4D25">
              <w:rPr>
                <w:rFonts w:ascii="Arial" w:hAnsi="Arial" w:cs="Arial"/>
                <w:b/>
                <w:bCs/>
                <w:vertAlign w:val="superscript"/>
              </w:rPr>
              <w:t>o</w:t>
            </w:r>
            <w:r w:rsidRPr="008E4D25">
              <w:rPr>
                <w:rFonts w:ascii="Arial" w:hAnsi="Arial" w:cs="Arial"/>
                <w:b/>
                <w:bCs/>
              </w:rPr>
              <w:t xml:space="preserve"> do registro de Inspeção</w:t>
            </w:r>
          </w:p>
        </w:tc>
        <w:tc>
          <w:tcPr>
            <w:tcW w:w="927" w:type="pct"/>
            <w:vAlign w:val="center"/>
          </w:tcPr>
          <w:p w14:paraId="78C30D58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E4D25">
              <w:rPr>
                <w:rFonts w:ascii="Arial" w:hAnsi="Arial" w:cs="Arial"/>
                <w:b/>
                <w:bCs/>
              </w:rPr>
              <w:t>Responsável</w:t>
            </w:r>
          </w:p>
        </w:tc>
      </w:tr>
      <w:tr w:rsidR="00157AAF" w14:paraId="4C3BA162" w14:textId="77777777" w:rsidTr="001D6D19">
        <w:tc>
          <w:tcPr>
            <w:tcW w:w="797" w:type="pct"/>
          </w:tcPr>
          <w:p w14:paraId="5B1ED29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488293A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54670D2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106FDCA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2E70731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2AFD233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56697CFD" w14:textId="77777777" w:rsidTr="001D6D19">
        <w:tc>
          <w:tcPr>
            <w:tcW w:w="797" w:type="pct"/>
          </w:tcPr>
          <w:p w14:paraId="26AB083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A67EB9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4FC6F5F9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1ED728A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3F4038C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1DD02D6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6E1805CA" w14:textId="77777777" w:rsidTr="001D6D19">
        <w:tc>
          <w:tcPr>
            <w:tcW w:w="797" w:type="pct"/>
          </w:tcPr>
          <w:p w14:paraId="27ECC9D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4207B4A4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3CA9BD4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56CE8A5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4C9DB44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591AA42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337AA91F" w14:textId="77777777" w:rsidTr="001D6D19">
        <w:tc>
          <w:tcPr>
            <w:tcW w:w="797" w:type="pct"/>
          </w:tcPr>
          <w:p w14:paraId="2AA31B3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4E588238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34888BB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7565B2F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5990923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1A471198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36796633" w14:textId="77777777" w:rsidTr="001D6D19">
        <w:tc>
          <w:tcPr>
            <w:tcW w:w="797" w:type="pct"/>
          </w:tcPr>
          <w:p w14:paraId="03B6C6E2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15F87D8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78F585E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7E1FD107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25A2E42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75180B6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1EFD5C55" w14:textId="77777777" w:rsidTr="001D6D19">
        <w:tc>
          <w:tcPr>
            <w:tcW w:w="797" w:type="pct"/>
          </w:tcPr>
          <w:p w14:paraId="6A5283F9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7A9DD24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1399D4E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F8A52C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48975FF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724A146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3F500DDD" w14:textId="77777777" w:rsidTr="001D6D19">
        <w:tc>
          <w:tcPr>
            <w:tcW w:w="797" w:type="pct"/>
          </w:tcPr>
          <w:p w14:paraId="78CBE33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40D9D4D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7FC6CD69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8C333C7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43A60BD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542234CA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2351CA89" w14:textId="77777777" w:rsidTr="001D6D19">
        <w:tc>
          <w:tcPr>
            <w:tcW w:w="797" w:type="pct"/>
          </w:tcPr>
          <w:p w14:paraId="7D30A10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4D9DE61A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3D91509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ACD3581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7D8A536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3EAD8EF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50803DC0" w14:textId="77777777" w:rsidTr="001D6D19">
        <w:tc>
          <w:tcPr>
            <w:tcW w:w="797" w:type="pct"/>
          </w:tcPr>
          <w:p w14:paraId="13D39D79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384CEB2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79E6C402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24FA7671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379E8E5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58C674E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21219FF6" w14:textId="77777777" w:rsidTr="001D6D19">
        <w:tc>
          <w:tcPr>
            <w:tcW w:w="797" w:type="pct"/>
          </w:tcPr>
          <w:p w14:paraId="62CDDB8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E6C59D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6DBE2CC5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33C861DA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295EAB68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2FE28C0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38E58BAA" w14:textId="77777777" w:rsidTr="001D6D19">
        <w:tc>
          <w:tcPr>
            <w:tcW w:w="797" w:type="pct"/>
          </w:tcPr>
          <w:p w14:paraId="2202708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52A4459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030F4598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7BED9C7A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6598E05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34E46438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61233139" w14:textId="77777777" w:rsidTr="001D6D19">
        <w:tc>
          <w:tcPr>
            <w:tcW w:w="797" w:type="pct"/>
          </w:tcPr>
          <w:p w14:paraId="592BD1F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1240A4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5EAB8CE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76485EF7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51701D1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5519FD9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000EDB2D" w14:textId="77777777" w:rsidTr="001D6D19">
        <w:tc>
          <w:tcPr>
            <w:tcW w:w="797" w:type="pct"/>
          </w:tcPr>
          <w:p w14:paraId="1E243299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6DB5D7B8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74219A4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4827F63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401EBD1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7649961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3373544D" w14:textId="77777777" w:rsidTr="001D6D19">
        <w:tc>
          <w:tcPr>
            <w:tcW w:w="797" w:type="pct"/>
          </w:tcPr>
          <w:p w14:paraId="54FB0E76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3E6698CA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01004F49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3EE4517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66DD4537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51B54DB7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0713E69C" w14:textId="77777777" w:rsidTr="001D6D19">
        <w:tc>
          <w:tcPr>
            <w:tcW w:w="797" w:type="pct"/>
          </w:tcPr>
          <w:p w14:paraId="6A75DA3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46429FA4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04F340F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3108DF7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2D22F9B9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31D30281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0BAAF1F1" w14:textId="77777777" w:rsidTr="001D6D19">
        <w:tc>
          <w:tcPr>
            <w:tcW w:w="797" w:type="pct"/>
          </w:tcPr>
          <w:p w14:paraId="218296B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29DB9144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6760A17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11E275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7CD7424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6915FD7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026D39EE" w14:textId="77777777" w:rsidTr="001D6D19">
        <w:tc>
          <w:tcPr>
            <w:tcW w:w="797" w:type="pct"/>
          </w:tcPr>
          <w:p w14:paraId="3810673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6855944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36276BE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216412A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172D5DC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42744AFA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08DA4818" w14:textId="77777777" w:rsidTr="001D6D19">
        <w:tc>
          <w:tcPr>
            <w:tcW w:w="797" w:type="pct"/>
          </w:tcPr>
          <w:p w14:paraId="33542286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3DBD37F6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1F18BB9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12E0BCC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52B64DD2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36D447F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272D28AC" w14:textId="77777777" w:rsidTr="001D6D19">
        <w:tc>
          <w:tcPr>
            <w:tcW w:w="797" w:type="pct"/>
          </w:tcPr>
          <w:p w14:paraId="390C876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30B252B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441C9624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17B8C47D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2656A7F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65772757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1285F5EC" w14:textId="77777777" w:rsidTr="001D6D19">
        <w:tc>
          <w:tcPr>
            <w:tcW w:w="797" w:type="pct"/>
          </w:tcPr>
          <w:p w14:paraId="0A7E0FD3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2131D41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0FA33AC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04136AEC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77F985C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3A8EC770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  <w:tr w:rsidR="00157AAF" w14:paraId="6C94F9DD" w14:textId="77777777" w:rsidTr="001D6D19">
        <w:tc>
          <w:tcPr>
            <w:tcW w:w="797" w:type="pct"/>
          </w:tcPr>
          <w:p w14:paraId="3838173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5AE00A9F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60046DF2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0" w:type="pct"/>
          </w:tcPr>
          <w:p w14:paraId="24FAC43E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8" w:type="pct"/>
          </w:tcPr>
          <w:p w14:paraId="43474482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201BFBBB" w14:textId="77777777" w:rsidR="00157AAF" w:rsidRPr="008E4D25" w:rsidRDefault="00157AAF" w:rsidP="001D6D19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2A4297AF" w14:textId="77777777" w:rsidR="00157AAF" w:rsidRDefault="00157AAF" w:rsidP="00157AAF">
      <w:pPr>
        <w:spacing w:after="0" w:line="360" w:lineRule="auto"/>
        <w:rPr>
          <w:rFonts w:ascii="Arial" w:hAnsi="Arial" w:cs="Arial"/>
          <w:b/>
          <w:bCs/>
        </w:rPr>
      </w:pPr>
    </w:p>
    <w:p w14:paraId="57C1ECEA" w14:textId="77777777" w:rsidR="00157AAF" w:rsidRDefault="00157AAF" w:rsidP="00157AAF">
      <w:pPr>
        <w:spacing w:after="0" w:line="360" w:lineRule="auto"/>
        <w:rPr>
          <w:rFonts w:ascii="Arial" w:hAnsi="Arial" w:cs="Arial"/>
          <w:b/>
          <w:bCs/>
        </w:rPr>
      </w:pPr>
    </w:p>
    <w:p w14:paraId="45AAACC4" w14:textId="77777777" w:rsidR="00157AAF" w:rsidRDefault="00157AAF" w:rsidP="00157AAF">
      <w:pPr>
        <w:spacing w:after="0" w:line="360" w:lineRule="auto"/>
        <w:rPr>
          <w:rFonts w:ascii="Arial" w:hAnsi="Arial" w:cs="Arial"/>
          <w:b/>
          <w:bCs/>
        </w:rPr>
      </w:pPr>
      <w:r w:rsidRPr="008E4D25">
        <w:rPr>
          <w:rFonts w:ascii="Arial" w:hAnsi="Arial" w:cs="Arial"/>
          <w:b/>
          <w:bCs/>
        </w:rPr>
        <w:t>Assinatura e carimbo do responsável pela verificação:</w:t>
      </w:r>
    </w:p>
    <w:sectPr w:rsidR="00157AAF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EEBC6" w14:textId="77777777" w:rsidR="00C83848" w:rsidRDefault="00C83848" w:rsidP="00EB78C4">
      <w:pPr>
        <w:spacing w:after="0" w:line="240" w:lineRule="auto"/>
      </w:pPr>
      <w:r>
        <w:separator/>
      </w:r>
    </w:p>
  </w:endnote>
  <w:endnote w:type="continuationSeparator" w:id="0">
    <w:p w14:paraId="3BD04C59" w14:textId="77777777" w:rsidR="00C83848" w:rsidRDefault="00C83848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7FFA2" w14:textId="77777777" w:rsidR="00C83848" w:rsidRDefault="00C83848" w:rsidP="00EB78C4">
      <w:pPr>
        <w:spacing w:after="0" w:line="240" w:lineRule="auto"/>
      </w:pPr>
      <w:r>
        <w:separator/>
      </w:r>
    </w:p>
  </w:footnote>
  <w:footnote w:type="continuationSeparator" w:id="0">
    <w:p w14:paraId="4980F823" w14:textId="77777777" w:rsidR="00C83848" w:rsidRDefault="00C83848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83848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2025-06-25T13:26:00Z</dcterms:created>
  <dcterms:modified xsi:type="dcterms:W3CDTF">2025-06-25T13:26:00Z</dcterms:modified>
</cp:coreProperties>
</file>